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0"/>
          <w:numId w:val="5"/>
        </w:numPr>
        <w:spacing w:after="0" w:line="240" w:lineRule="auto"/>
        <w:rPr>
          <w:rFonts w:eastAsia="Times New Roman" w:cs="Arial"/>
          <w:b/>
          <w:i/>
          <w:sz w:val="28"/>
          <w:szCs w:val="28"/>
          <w:lang w:eastAsia="nl-NL"/>
        </w:rPr>
      </w:pPr>
      <w:r w:rsidRPr="004A3E45">
        <w:rPr>
          <w:rFonts w:eastAsia="Times New Roman" w:cs="Arial"/>
          <w:b/>
          <w:i/>
          <w:sz w:val="28"/>
          <w:szCs w:val="28"/>
          <w:lang w:eastAsia="nl-NL"/>
        </w:rPr>
        <w:t>algemeen ploegen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Wat is het merk van de ploeg? …………………………………..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De wijze van trekken is bij deze ploeg: (zet een cirkel om het goede antwoord)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 w:firstLine="684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Aanbouwploeg / halfgedragen ploeg / getrokken ploeg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Deze ploeg is van het type: (zet een cirkel om het goede antwoord)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 w:firstLine="684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Wentelploeg / rondgaande ploeg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Het is een ….. schaar ploeg.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Wat is het benodigde vermogen voor deze ploeg?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Het benodigde vermogen voor deze ploeg is …….. kW (…..pk)</w:t>
      </w: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Noteer twee voordelen van ploegen.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2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In welk jaargetijde kan zandgrond het beste worden geploegd?</w:t>
      </w: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2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Wat is hiervan de reden?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2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In welk jaargetijde kan kleigrond het beste worden geploegd?</w:t>
      </w: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2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Wat is hiervan de reden?</w:t>
      </w: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br w:type="page"/>
      </w:r>
    </w:p>
    <w:p w:rsidR="004A3E45" w:rsidRPr="004A3E45" w:rsidRDefault="004A3E45" w:rsidP="004A3E45">
      <w:pPr>
        <w:keepNext/>
        <w:numPr>
          <w:ilvl w:val="0"/>
          <w:numId w:val="5"/>
        </w:numPr>
        <w:tabs>
          <w:tab w:val="num" w:pos="1440"/>
        </w:tabs>
        <w:spacing w:after="0" w:line="288" w:lineRule="auto"/>
        <w:outlineLvl w:val="2"/>
        <w:rPr>
          <w:rFonts w:eastAsia="Times New Roman" w:cs="Arial"/>
          <w:sz w:val="28"/>
          <w:szCs w:val="28"/>
          <w:lang w:eastAsia="nl-NL"/>
        </w:rPr>
      </w:pPr>
      <w:r w:rsidRPr="004A3E45">
        <w:rPr>
          <w:rFonts w:eastAsia="Times New Roman" w:cs="Arial"/>
          <w:sz w:val="28"/>
          <w:szCs w:val="28"/>
          <w:lang w:eastAsia="nl-NL"/>
        </w:rPr>
        <w:lastRenderedPageBreak/>
        <w:t>herkenning van de onderdelen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40" w:lineRule="auto"/>
        <w:ind w:left="1440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i/>
          <w:iCs/>
          <w:szCs w:val="20"/>
          <w:lang w:eastAsia="nl-NL"/>
        </w:rPr>
        <w:t>Doel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1440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Je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kunt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onderdelen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van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een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benoemen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functie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van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die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onderdelen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aangeven.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3"/>
        </w:numPr>
        <w:tabs>
          <w:tab w:val="num" w:pos="1440"/>
        </w:tabs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Aan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een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zitten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veel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onderdelen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met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vreemde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namen.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De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volgende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onderdelen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kunnen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aan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een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 zitten: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1440" w:right="-2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1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rister;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2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voorschaar;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3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zoolijzer;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4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driepuntsbok;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5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schaar;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6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ploegboom;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7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ploeganker;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8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tipkouter;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9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schijfkouter;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10</w:t>
      </w:r>
      <w:r w:rsidRPr="004A3E45">
        <w:rPr>
          <w:rFonts w:eastAsia="Times New Roman" w:cs="Arial"/>
          <w:spacing w:val="11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schaarpunt;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pacing w:val="-15"/>
          <w:szCs w:val="20"/>
          <w:lang w:eastAsia="nl-NL"/>
        </w:rPr>
        <w:t>1</w:t>
      </w:r>
      <w:r w:rsidRPr="004A3E45">
        <w:rPr>
          <w:rFonts w:eastAsia="Times New Roman" w:cs="Arial"/>
          <w:szCs w:val="20"/>
          <w:lang w:eastAsia="nl-NL"/>
        </w:rPr>
        <w:t xml:space="preserve">1 </w:t>
      </w:r>
      <w:r w:rsidRPr="004A3E45">
        <w:rPr>
          <w:rFonts w:eastAsia="Times New Roman" w:cs="Arial"/>
          <w:spacing w:val="-2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steun/transport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wiel.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12 wentelcilinder</w:t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Arial"/>
          <w:sz w:val="22"/>
          <w:lang w:eastAsia="nl-NL"/>
        </w:rPr>
      </w:pPr>
      <w:r w:rsidRPr="004A3E45">
        <w:rPr>
          <w:rFonts w:eastAsia="Times New Roman" w:cs="Times New Roman"/>
          <w:noProof/>
          <w:szCs w:val="20"/>
          <w:lang w:eastAsia="nl-NL"/>
        </w:rPr>
        <w:drawing>
          <wp:anchor distT="0" distB="0" distL="114300" distR="114300" simplePos="0" relativeHeight="251659264" behindDoc="0" locked="0" layoutInCell="1" allowOverlap="0" wp14:anchorId="7562BFB5" wp14:editId="6861782A">
            <wp:simplePos x="0" y="0"/>
            <wp:positionH relativeFrom="column">
              <wp:posOffset>415809</wp:posOffset>
            </wp:positionH>
            <wp:positionV relativeFrom="paragraph">
              <wp:posOffset>122786</wp:posOffset>
            </wp:positionV>
            <wp:extent cx="4914900" cy="34290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Arial"/>
          <w:sz w:val="22"/>
          <w:lang w:eastAsia="nl-NL"/>
        </w:rPr>
      </w:pPr>
    </w:p>
    <w:p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Arial"/>
          <w:sz w:val="22"/>
          <w:lang w:eastAsia="nl-NL"/>
        </w:rPr>
      </w:pPr>
    </w:p>
    <w:p w:rsidR="004A3E45" w:rsidRPr="004A3E45" w:rsidRDefault="004A3E45" w:rsidP="004A3E45">
      <w:pPr>
        <w:numPr>
          <w:ilvl w:val="1"/>
          <w:numId w:val="3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iCs/>
          <w:spacing w:val="-4"/>
          <w:szCs w:val="20"/>
          <w:lang w:eastAsia="nl-NL"/>
        </w:rPr>
        <w:t>V</w:t>
      </w:r>
      <w:r w:rsidRPr="004A3E45">
        <w:rPr>
          <w:rFonts w:eastAsia="Times New Roman" w:cs="Arial"/>
          <w:iCs/>
          <w:szCs w:val="20"/>
          <w:lang w:eastAsia="nl-NL"/>
        </w:rPr>
        <w:t>ul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de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nummers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van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de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onderdelen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uit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de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bovenstaande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lijst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in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figuur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in.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numPr>
          <w:ilvl w:val="1"/>
          <w:numId w:val="3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Kies met een andere leerling drie onderdelen van de ploeg en kijk of jullie de functie hetzelfde beschreven hebben. Vermeld hieronder de eventuele verschillen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 </w:t>
      </w:r>
    </w:p>
    <w:p w:rsidR="004A3E45" w:rsidRPr="004A3E45" w:rsidRDefault="004A3E45" w:rsidP="004A3E45">
      <w:pPr>
        <w:keepNext/>
        <w:numPr>
          <w:ilvl w:val="0"/>
          <w:numId w:val="5"/>
        </w:numPr>
        <w:tabs>
          <w:tab w:val="num" w:pos="1440"/>
        </w:tabs>
        <w:spacing w:after="0" w:line="288" w:lineRule="auto"/>
        <w:ind w:firstLine="204"/>
        <w:outlineLvl w:val="1"/>
        <w:rPr>
          <w:rFonts w:eastAsia="Times New Roman" w:cs="Arial"/>
          <w:sz w:val="28"/>
          <w:szCs w:val="28"/>
          <w:lang w:eastAsia="nl-NL"/>
        </w:rPr>
      </w:pPr>
      <w:r w:rsidRPr="004A3E45">
        <w:rPr>
          <w:rFonts w:eastAsia="Times New Roman" w:cs="Arial"/>
          <w:b/>
          <w:szCs w:val="20"/>
          <w:lang w:eastAsia="nl-NL"/>
        </w:rPr>
        <w:br w:type="page"/>
      </w:r>
      <w:r w:rsidRPr="004A3E45">
        <w:rPr>
          <w:rFonts w:eastAsia="Times New Roman" w:cs="Arial"/>
          <w:sz w:val="28"/>
          <w:szCs w:val="28"/>
          <w:lang w:eastAsia="nl-NL"/>
        </w:rPr>
        <w:lastRenderedPageBreak/>
        <w:t>De basisafstelling van de ploeg.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Wat is een normale ploegdiepte?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Omschrijf op een duidelijke manier (welke handelingen?) hoe stel je de gewenste ploegdiepte hebt afgesteld.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De ploeg stel je vlak in de lengte met: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Deze ploeg stel je vlak in de breedte met: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Welk soort kouters zijn er op de ploeg bevestigd? </w:t>
      </w:r>
      <w:r w:rsidRPr="004A3E45">
        <w:rPr>
          <w:rFonts w:eastAsia="Times New Roman" w:cs="Arial"/>
          <w:b/>
          <w:i/>
          <w:szCs w:val="20"/>
          <w:lang w:val="en-US" w:eastAsia="nl-NL"/>
        </w:rPr>
        <w:t>(omcirkel het goede antwoord)</w:t>
      </w:r>
    </w:p>
    <w:p w:rsidR="004A3E45" w:rsidRPr="004A3E45" w:rsidRDefault="004A3E45" w:rsidP="004A3E45">
      <w:pPr>
        <w:keepNext/>
        <w:spacing w:after="0" w:line="240" w:lineRule="auto"/>
        <w:ind w:left="1416" w:firstLine="708"/>
        <w:outlineLvl w:val="1"/>
        <w:rPr>
          <w:rFonts w:eastAsia="Times New Roman" w:cs="Arial"/>
          <w:b/>
          <w:i/>
          <w:szCs w:val="20"/>
          <w:lang w:val="en-US" w:eastAsia="nl-NL"/>
        </w:rPr>
      </w:pPr>
    </w:p>
    <w:p w:rsidR="004A3E45" w:rsidRPr="004A3E45" w:rsidRDefault="004A3E45" w:rsidP="004A3E45">
      <w:pPr>
        <w:keepNext/>
        <w:spacing w:after="0" w:line="240" w:lineRule="auto"/>
        <w:ind w:left="1416" w:firstLine="708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val="en-US" w:eastAsia="nl-NL"/>
        </w:rPr>
        <w:t>schijfkouters / tipkouters / meskouters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Op welke scharen bevinden zich deze kouters? </w:t>
      </w:r>
      <w:r w:rsidRPr="004A3E45">
        <w:rPr>
          <w:rFonts w:eastAsia="Times New Roman" w:cs="Arial"/>
          <w:b/>
          <w:i/>
          <w:szCs w:val="20"/>
          <w:lang w:val="en-US" w:eastAsia="nl-NL"/>
        </w:rPr>
        <w:t>(omcirkel het goede antwoord)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2124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1</w:t>
      </w:r>
      <w:r w:rsidRPr="004A3E45">
        <w:rPr>
          <w:rFonts w:eastAsia="Times New Roman" w:cs="Times New Roman"/>
          <w:szCs w:val="20"/>
          <w:vertAlign w:val="superscript"/>
          <w:lang w:eastAsia="nl-NL"/>
        </w:rPr>
        <w:t>e</w:t>
      </w:r>
      <w:r w:rsidRPr="004A3E45">
        <w:rPr>
          <w:rFonts w:eastAsia="Times New Roman" w:cs="Times New Roman"/>
          <w:szCs w:val="20"/>
          <w:lang w:eastAsia="nl-NL"/>
        </w:rPr>
        <w:t xml:space="preserve"> schaar / 2</w:t>
      </w:r>
      <w:r w:rsidRPr="004A3E45">
        <w:rPr>
          <w:rFonts w:eastAsia="Times New Roman" w:cs="Times New Roman"/>
          <w:szCs w:val="20"/>
          <w:vertAlign w:val="superscript"/>
          <w:lang w:eastAsia="nl-NL"/>
        </w:rPr>
        <w:t>e</w:t>
      </w:r>
      <w:r w:rsidRPr="004A3E45">
        <w:rPr>
          <w:rFonts w:eastAsia="Times New Roman" w:cs="Times New Roman"/>
          <w:szCs w:val="20"/>
          <w:lang w:eastAsia="nl-NL"/>
        </w:rPr>
        <w:t xml:space="preserve"> schaar / 3</w:t>
      </w:r>
      <w:r w:rsidRPr="004A3E45">
        <w:rPr>
          <w:rFonts w:eastAsia="Times New Roman" w:cs="Times New Roman"/>
          <w:szCs w:val="20"/>
          <w:vertAlign w:val="superscript"/>
          <w:lang w:eastAsia="nl-NL"/>
        </w:rPr>
        <w:t>e</w:t>
      </w:r>
      <w:r w:rsidRPr="004A3E45">
        <w:rPr>
          <w:rFonts w:eastAsia="Times New Roman" w:cs="Times New Roman"/>
          <w:szCs w:val="20"/>
          <w:lang w:eastAsia="nl-NL"/>
        </w:rPr>
        <w:t xml:space="preserve"> schaar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Stel, er is een schijfkouter bevestigd, hoe moet deze dan worden afgesteld? </w:t>
      </w:r>
      <w:r w:rsidRPr="004A3E45">
        <w:rPr>
          <w:rFonts w:eastAsia="Times New Roman" w:cs="Arial"/>
          <w:b/>
          <w:i/>
          <w:szCs w:val="20"/>
          <w:lang w:val="en-US" w:eastAsia="nl-NL"/>
        </w:rPr>
        <w:t>(geef een duidelijke omschrijving van de verschillende handelingen)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Hoe diep mogen de schijfkouters maximaal staan? 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Hoe diep mag de voorschaar staan? ……. .cm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Waarmee stellen we bij deze ploeg de breedte van de eerste schaar af?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Meet de breedte die de tweede schaar ploegt. </w:t>
      </w:r>
      <w:r w:rsidRPr="004A3E45">
        <w:rPr>
          <w:rFonts w:eastAsia="Times New Roman" w:cs="Arial"/>
          <w:b/>
          <w:i/>
          <w:szCs w:val="20"/>
          <w:lang w:val="en-US" w:eastAsia="nl-NL"/>
        </w:rPr>
        <w:t>Dit is ………cm.</w:t>
      </w:r>
    </w:p>
    <w:p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lastRenderedPageBreak/>
        <w:t xml:space="preserve">Hoe breed zal de eerste schaar moeten ploegen? </w:t>
      </w:r>
      <w:r w:rsidRPr="004A3E45">
        <w:rPr>
          <w:rFonts w:eastAsia="Times New Roman" w:cs="Arial"/>
          <w:b/>
          <w:i/>
          <w:szCs w:val="20"/>
          <w:lang w:val="en-US" w:eastAsia="nl-NL"/>
        </w:rPr>
        <w:t>Dit is ……cm.</w:t>
      </w:r>
      <w:r w:rsidRPr="004A3E45">
        <w:rPr>
          <w:rFonts w:eastAsia="Times New Roman" w:cs="Arial"/>
          <w:b/>
          <w:i/>
          <w:szCs w:val="20"/>
          <w:lang w:val="en-US" w:eastAsia="nl-NL"/>
        </w:rPr>
        <w:br/>
      </w:r>
    </w:p>
    <w:p w:rsidR="004A3E45" w:rsidRDefault="004A3E45" w:rsidP="004A3E45">
      <w:pPr>
        <w:keepNext/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val="en-US" w:eastAsia="nl-NL"/>
        </w:rPr>
        <w:br w:type="page"/>
      </w:r>
    </w:p>
    <w:p w:rsidR="00932DC5" w:rsidRDefault="00932DC5" w:rsidP="00932DC5">
      <w:pPr>
        <w:pStyle w:val="Geenafstand"/>
        <w:rPr>
          <w:lang w:val="en-US" w:eastAsia="nl-NL"/>
        </w:rPr>
      </w:pPr>
    </w:p>
    <w:p w:rsidR="00932DC5" w:rsidRDefault="00932DC5" w:rsidP="00932DC5">
      <w:pPr>
        <w:pStyle w:val="Geenafstand"/>
        <w:rPr>
          <w:lang w:val="en-US" w:eastAsia="nl-NL"/>
        </w:rPr>
      </w:pPr>
    </w:p>
    <w:p w:rsidR="00932DC5" w:rsidRPr="00932DC5" w:rsidRDefault="00932DC5" w:rsidP="00932DC5">
      <w:pPr>
        <w:numPr>
          <w:ilvl w:val="0"/>
          <w:numId w:val="7"/>
        </w:numPr>
        <w:tabs>
          <w:tab w:val="num" w:pos="1440"/>
        </w:tabs>
        <w:spacing w:after="0" w:line="240" w:lineRule="auto"/>
        <w:rPr>
          <w:rFonts w:eastAsia="Times New Roman" w:cs="Arial"/>
          <w:b/>
          <w:i/>
          <w:sz w:val="28"/>
          <w:szCs w:val="28"/>
          <w:lang w:eastAsia="nl-NL"/>
        </w:rPr>
      </w:pPr>
      <w:r w:rsidRPr="00932DC5">
        <w:rPr>
          <w:rFonts w:eastAsia="Times New Roman" w:cs="Arial"/>
          <w:b/>
          <w:i/>
          <w:sz w:val="28"/>
          <w:szCs w:val="28"/>
          <w:lang w:eastAsia="nl-NL"/>
        </w:rPr>
        <w:t>Opmeten / uitlijnen van de ploeg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De ploeg hangt in de hefinrichting van de tractor. Laat de hef omlaag in verband met de veiligheid. Beantwoord aan de hand van de ploeg onderstaande vragen.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1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Wat wordt er bedoeld met het uitlijnen van een ploeg?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932DC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932DC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1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Waarom is het uitlijnen van een ploeg nodig?</w:t>
      </w:r>
    </w:p>
    <w:p w:rsidR="00932DC5" w:rsidRPr="00932DC5" w:rsidRDefault="00932DC5" w:rsidP="00932DC5">
      <w:pPr>
        <w:spacing w:after="0" w:line="240" w:lineRule="auto"/>
        <w:ind w:left="1416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932DC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932DC5" w:rsidRPr="00932DC5" w:rsidRDefault="00932DC5" w:rsidP="00932DC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932DC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:rsidR="00932DC5" w:rsidRPr="00932DC5" w:rsidRDefault="00932DC5" w:rsidP="00932DC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Om een ploeg uit te kunnen lijnen is het noodzakelijk om te weten of de ploeglichamen allemaal hetzelfde staan ten opzichte van de ploegboom.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Ga aan de hand van de nummers op de tekening de verschillende maten nameten op de ploeg en noteer ze meteen in het schema. Trek daarna een conclusie over deze ploeg.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br w:type="page"/>
      </w:r>
    </w:p>
    <w:p w:rsidR="00932DC5" w:rsidRPr="00932DC5" w:rsidRDefault="00932DC5" w:rsidP="00932DC5">
      <w:pPr>
        <w:numPr>
          <w:ilvl w:val="1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Times New Roman"/>
          <w:noProof/>
          <w:szCs w:val="20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BADF7" wp14:editId="4F4D8F4E">
                <wp:simplePos x="0" y="0"/>
                <wp:positionH relativeFrom="column">
                  <wp:align>left</wp:align>
                </wp:positionH>
                <wp:positionV relativeFrom="paragraph">
                  <wp:posOffset>196850</wp:posOffset>
                </wp:positionV>
                <wp:extent cx="4301490" cy="2538730"/>
                <wp:effectExtent l="0" t="0" r="0" b="0"/>
                <wp:wrapSquare wrapText="bothSides"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DC5" w:rsidRPr="007D48DC" w:rsidRDefault="00932DC5" w:rsidP="00932DC5">
                            <w:pPr>
                              <w:ind w:left="1440"/>
                              <w:rPr>
                                <w:rFonts w:cs="Arial"/>
                              </w:rPr>
                            </w:pPr>
                            <w:r w:rsidRPr="0001496B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05BAF3D" wp14:editId="085EB079">
                                  <wp:extent cx="3200400" cy="2447925"/>
                                  <wp:effectExtent l="0" t="0" r="0" b="9525"/>
                                  <wp:docPr id="3" name="Afbeelding 3" descr="ploe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loe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231" b="351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BADF7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0;margin-top:15.5pt;width:338.7pt;height:199.9pt;z-index:251661312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" stroked="f">
                <v:textbox style="mso-fit-shape-to-text:t">
                  <w:txbxContent>
                    <w:p w:rsidR="00932DC5" w:rsidRPr="007D48DC" w:rsidRDefault="00932DC5" w:rsidP="00932DC5">
                      <w:pPr>
                        <w:ind w:left="1440"/>
                        <w:rPr>
                          <w:rFonts w:cs="Arial"/>
                        </w:rPr>
                      </w:pPr>
                      <w:r w:rsidRPr="0001496B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05BAF3D" wp14:editId="085EB079">
                            <wp:extent cx="3200400" cy="2447925"/>
                            <wp:effectExtent l="0" t="0" r="0" b="9525"/>
                            <wp:docPr id="3" name="Afbeelding 3" descr="ploe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loe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231" b="3514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2DC5">
        <w:rPr>
          <w:rFonts w:eastAsia="Times New Roman" w:cs="Arial"/>
          <w:szCs w:val="20"/>
          <w:lang w:eastAsia="nl-NL"/>
        </w:rPr>
        <w:t>Meet van de ploeglichamen onderstaande maten op en vul deze in de tabel in.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De afstand van de punt van het rister tot de ploegboom (1)</w:t>
      </w:r>
    </w:p>
    <w:p w:rsidR="00932DC5" w:rsidRPr="00932DC5" w:rsidRDefault="00932DC5" w:rsidP="00932DC5">
      <w:pPr>
        <w:numPr>
          <w:ilvl w:val="2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De afstand van de punt van de schaar tot de ploegboom (2)</w:t>
      </w:r>
    </w:p>
    <w:p w:rsidR="00932DC5" w:rsidRPr="00932DC5" w:rsidRDefault="00932DC5" w:rsidP="00932DC5">
      <w:pPr>
        <w:numPr>
          <w:ilvl w:val="2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De afstand van de onderkant van het zoolijzer tot de ploegboom (3)</w:t>
      </w:r>
    </w:p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tbl>
      <w:tblPr>
        <w:tblW w:w="1019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540"/>
        <w:gridCol w:w="607"/>
        <w:gridCol w:w="653"/>
        <w:gridCol w:w="508"/>
        <w:gridCol w:w="572"/>
        <w:gridCol w:w="589"/>
        <w:gridCol w:w="671"/>
        <w:gridCol w:w="490"/>
        <w:gridCol w:w="590"/>
        <w:gridCol w:w="571"/>
        <w:gridCol w:w="509"/>
        <w:gridCol w:w="652"/>
      </w:tblGrid>
      <w:tr w:rsidR="00932DC5" w:rsidRPr="00932DC5" w:rsidTr="00580BBE">
        <w:trPr>
          <w:trHeight w:val="5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afstand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maat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voorste ploeglichaam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tweede ploeglichaam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eventuele derde ploeglichaam</w:t>
            </w:r>
          </w:p>
        </w:tc>
      </w:tr>
      <w:tr w:rsidR="00932DC5" w:rsidRPr="00932DC5" w:rsidTr="00580BBE">
        <w:trPr>
          <w:trHeight w:val="25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boven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boven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boven</w:t>
            </w:r>
          </w:p>
        </w:tc>
      </w:tr>
      <w:tr w:rsidR="00932DC5" w:rsidRPr="00932DC5" w:rsidTr="00580BB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schaarpunt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</w:tr>
      <w:tr w:rsidR="00932DC5" w:rsidRPr="00932DC5" w:rsidTr="00580BB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risterpunt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</w:tr>
      <w:tr w:rsidR="00932DC5" w:rsidRPr="00932DC5" w:rsidTr="00580BB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zoolijzer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</w:tr>
    </w:tbl>
    <w:p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6"/>
        </w:numPr>
        <w:tabs>
          <w:tab w:val="num" w:pos="21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Is de afstand van de punt van het rister to de ploegboom (maat 1) bij alle ploeglichamen gelijk?</w:t>
      </w:r>
      <w:r w:rsidRPr="00932DC5">
        <w:rPr>
          <w:rFonts w:eastAsia="Times New Roman" w:cs="Arial"/>
          <w:szCs w:val="20"/>
          <w:lang w:eastAsia="nl-NL"/>
        </w:rPr>
        <w:br/>
      </w:r>
      <w:r w:rsidRPr="00932DC5">
        <w:rPr>
          <w:rFonts w:eastAsia="Times New Roman" w:cs="Arial"/>
          <w:szCs w:val="20"/>
          <w:lang w:eastAsia="nl-NL"/>
        </w:rPr>
        <w:br/>
        <w:t>Ja / nee</w:t>
      </w:r>
      <w:r w:rsidRPr="00932DC5">
        <w:rPr>
          <w:rFonts w:eastAsia="Times New Roman" w:cs="Arial"/>
          <w:szCs w:val="20"/>
          <w:lang w:eastAsia="nl-NL"/>
        </w:rPr>
        <w:br/>
      </w:r>
    </w:p>
    <w:p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Vertonen de scharen slijtage?</w:t>
      </w:r>
    </w:p>
    <w:p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Ja / nee</w:t>
      </w:r>
    </w:p>
    <w:p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Zo ja, is er verschil in slijtage tussen de scharen?</w:t>
      </w:r>
    </w:p>
    <w:p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Ja / nee</w:t>
      </w:r>
    </w:p>
    <w:p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Hoe groot is de ondergreep?</w:t>
      </w:r>
    </w:p>
    <w:p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……….. mm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Controleer of de afstanden van de risterpunten tot de ploegboom gelijk zijn.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Goed / fout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br w:type="page"/>
      </w:r>
    </w:p>
    <w:p w:rsidR="00932DC5" w:rsidRPr="00932DC5" w:rsidRDefault="00932DC5" w:rsidP="00932DC5">
      <w:pPr>
        <w:numPr>
          <w:ilvl w:val="1"/>
          <w:numId w:val="6"/>
        </w:numPr>
        <w:spacing w:after="0" w:line="240" w:lineRule="auto"/>
        <w:ind w:left="2160" w:hanging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lastRenderedPageBreak/>
        <w:t>Meet van de onderste ploeglichamen de gevraagde maten op en vul deze in op de tabel.</w:t>
      </w:r>
    </w:p>
    <w:p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Times New Roman"/>
          <w:noProof/>
          <w:szCs w:val="20"/>
          <w:lang w:eastAsia="nl-NL"/>
        </w:rPr>
        <w:drawing>
          <wp:anchor distT="0" distB="0" distL="114300" distR="114300" simplePos="0" relativeHeight="251662336" behindDoc="0" locked="0" layoutInCell="1" allowOverlap="1" wp14:anchorId="6D7F947A" wp14:editId="526FF0CC">
            <wp:simplePos x="0" y="0"/>
            <wp:positionH relativeFrom="column">
              <wp:posOffset>914400</wp:posOffset>
            </wp:positionH>
            <wp:positionV relativeFrom="paragraph">
              <wp:posOffset>19050</wp:posOffset>
            </wp:positionV>
            <wp:extent cx="4352925" cy="2743200"/>
            <wp:effectExtent l="0" t="0" r="9525" b="0"/>
            <wp:wrapSquare wrapText="bothSides"/>
            <wp:docPr id="2" name="Afbeelding 2" descr="ploe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oeg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9708" r="7076" b="1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tussen de punten van de risters (1)</w:t>
      </w:r>
    </w:p>
    <w:p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tussen de punten van de scharen (2)</w:t>
      </w:r>
    </w:p>
    <w:p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tussen de bovenkanten (voor) van de risters (3)</w:t>
      </w:r>
    </w:p>
    <w:p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tussen de bovenkanten (achter) van de risters (4)</w:t>
      </w:r>
    </w:p>
    <w:p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van het uiteinde van de risters tot de ploegzuil (5)</w:t>
      </w:r>
    </w:p>
    <w:p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tbl>
      <w:tblPr>
        <w:tblW w:w="6743" w:type="dxa"/>
        <w:tblInd w:w="93" w:type="dxa"/>
        <w:tblLook w:val="0000" w:firstRow="0" w:lastRow="0" w:firstColumn="0" w:lastColumn="0" w:noHBand="0" w:noVBand="0"/>
      </w:tblPr>
      <w:tblGrid>
        <w:gridCol w:w="2220"/>
        <w:gridCol w:w="683"/>
        <w:gridCol w:w="1920"/>
        <w:gridCol w:w="1920"/>
      </w:tblGrid>
      <w:tr w:rsidR="00932DC5" w:rsidRPr="00932DC5" w:rsidTr="00580BBE">
        <w:trPr>
          <w:trHeight w:val="52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bCs/>
                <w:szCs w:val="20"/>
                <w:lang w:eastAsia="nl-NL"/>
              </w:rPr>
              <w:t>afstand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bCs/>
                <w:szCs w:val="20"/>
                <w:lang w:eastAsia="nl-NL"/>
              </w:rPr>
              <w:t>maat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bCs/>
                <w:szCs w:val="20"/>
                <w:lang w:eastAsia="nl-NL"/>
              </w:rPr>
              <w:t>Onderste ploeglichamen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bCs/>
                <w:szCs w:val="20"/>
                <w:lang w:eastAsia="nl-NL"/>
              </w:rPr>
              <w:t>Bovenste ploeglichamen</w:t>
            </w:r>
          </w:p>
        </w:tc>
      </w:tr>
      <w:tr w:rsidR="00932DC5" w:rsidRPr="00932DC5" w:rsidTr="00580BBE">
        <w:trPr>
          <w:trHeight w:val="255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932DC5" w:rsidRPr="00932DC5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risterpunten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  <w:tr w:rsidR="00932DC5" w:rsidRPr="00932DC5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schaarpunten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  <w:tr w:rsidR="00932DC5" w:rsidRPr="00932DC5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bovenkanten voor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  <w:tr w:rsidR="00932DC5" w:rsidRPr="00932DC5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bovenkanten achter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  <w:tr w:rsidR="00932DC5" w:rsidRPr="00932DC5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rister - ploegzuil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</w:tbl>
    <w:p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Controleer of de afstand tussen de uiteinden van de onderste risters (4) gelijk is aan de afstand tussen de risterpunten (1)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Goed / fout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Controleer of de afstand van de uiteinden van de onderste risters tot de ploegzuil (5) gelijk is.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Goed / fout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Maak deze afstand zo nodig gelijk door het verdraaien van de ristersteun.</w:t>
      </w:r>
    </w:p>
    <w:p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Controleer of de maten 1 t/m 4 aan elkaar gelijk zijn.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Goed / fout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Verklaar eventuele verschillen.</w:t>
      </w:r>
    </w:p>
    <w:p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br w:type="page"/>
      </w:r>
    </w:p>
    <w:p w:rsidR="00932DC5" w:rsidRPr="00932DC5" w:rsidRDefault="00932DC5" w:rsidP="00932DC5">
      <w:pPr>
        <w:pStyle w:val="Geenafstand"/>
        <w:rPr>
          <w:lang w:val="en-US" w:eastAsia="nl-NL"/>
        </w:rPr>
      </w:pPr>
      <w:bookmarkStart w:id="0" w:name="_GoBack"/>
      <w:bookmarkEnd w:id="0"/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5E3"/>
    <w:multiLevelType w:val="multilevel"/>
    <w:tmpl w:val="6AE8D8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025C7D"/>
    <w:multiLevelType w:val="multilevel"/>
    <w:tmpl w:val="B0C4C9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20807BB"/>
    <w:multiLevelType w:val="hybridMultilevel"/>
    <w:tmpl w:val="7898F3FA"/>
    <w:lvl w:ilvl="0" w:tplc="7CD470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650B2">
      <w:numFmt w:val="none"/>
      <w:lvlText w:val=""/>
      <w:lvlJc w:val="left"/>
      <w:pPr>
        <w:tabs>
          <w:tab w:val="num" w:pos="360"/>
        </w:tabs>
      </w:pPr>
    </w:lvl>
    <w:lvl w:ilvl="2" w:tplc="51B4B810">
      <w:numFmt w:val="none"/>
      <w:lvlText w:val=""/>
      <w:lvlJc w:val="left"/>
      <w:pPr>
        <w:tabs>
          <w:tab w:val="num" w:pos="360"/>
        </w:tabs>
      </w:pPr>
    </w:lvl>
    <w:lvl w:ilvl="3" w:tplc="EC8A2F10">
      <w:numFmt w:val="none"/>
      <w:lvlText w:val=""/>
      <w:lvlJc w:val="left"/>
      <w:pPr>
        <w:tabs>
          <w:tab w:val="num" w:pos="360"/>
        </w:tabs>
      </w:pPr>
    </w:lvl>
    <w:lvl w:ilvl="4" w:tplc="E152B650">
      <w:numFmt w:val="none"/>
      <w:lvlText w:val=""/>
      <w:lvlJc w:val="left"/>
      <w:pPr>
        <w:tabs>
          <w:tab w:val="num" w:pos="360"/>
        </w:tabs>
      </w:pPr>
    </w:lvl>
    <w:lvl w:ilvl="5" w:tplc="9E9C6288">
      <w:numFmt w:val="none"/>
      <w:lvlText w:val=""/>
      <w:lvlJc w:val="left"/>
      <w:pPr>
        <w:tabs>
          <w:tab w:val="num" w:pos="360"/>
        </w:tabs>
      </w:pPr>
    </w:lvl>
    <w:lvl w:ilvl="6" w:tplc="5A54DD04">
      <w:numFmt w:val="none"/>
      <w:lvlText w:val=""/>
      <w:lvlJc w:val="left"/>
      <w:pPr>
        <w:tabs>
          <w:tab w:val="num" w:pos="360"/>
        </w:tabs>
      </w:pPr>
    </w:lvl>
    <w:lvl w:ilvl="7" w:tplc="5EA69932">
      <w:numFmt w:val="none"/>
      <w:lvlText w:val=""/>
      <w:lvlJc w:val="left"/>
      <w:pPr>
        <w:tabs>
          <w:tab w:val="num" w:pos="360"/>
        </w:tabs>
      </w:pPr>
    </w:lvl>
    <w:lvl w:ilvl="8" w:tplc="B456F4D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7404A10"/>
    <w:multiLevelType w:val="multilevel"/>
    <w:tmpl w:val="BD6ECC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9113468"/>
    <w:multiLevelType w:val="hybridMultilevel"/>
    <w:tmpl w:val="F886C26C"/>
    <w:lvl w:ilvl="0" w:tplc="3FFA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2395FA5"/>
    <w:multiLevelType w:val="multilevel"/>
    <w:tmpl w:val="22F0B57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 w15:restartNumberingAfterBreak="0">
    <w:nsid w:val="74E1248D"/>
    <w:multiLevelType w:val="multilevel"/>
    <w:tmpl w:val="CF9C2E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45"/>
    <w:rsid w:val="002D2448"/>
    <w:rsid w:val="004A3E45"/>
    <w:rsid w:val="00932DC5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C356-8A43-412C-9EB9-0832BA7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dc:description/>
  <cp:lastModifiedBy>Anno Brandsma</cp:lastModifiedBy>
  <cp:revision>2</cp:revision>
  <dcterms:created xsi:type="dcterms:W3CDTF">2016-10-10T14:29:00Z</dcterms:created>
  <dcterms:modified xsi:type="dcterms:W3CDTF">2016-10-10T14:30:00Z</dcterms:modified>
</cp:coreProperties>
</file>